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F" w:rsidRDefault="002B1C3F" w:rsidP="00947F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1C3F" w:rsidRDefault="002B1C3F" w:rsidP="00947F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1C3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925" cy="8601775"/>
            <wp:effectExtent l="0" t="0" r="0" b="8890"/>
            <wp:docPr id="1" name="Рисунок 1" descr="E:\Скан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облож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3F" w:rsidRDefault="002B1C3F" w:rsidP="00947F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C1" w:rsidRPr="008552BE" w:rsidRDefault="00111EC1" w:rsidP="0011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МО Естественно-математического цикла</w:t>
      </w:r>
    </w:p>
    <w:p w:rsidR="00111EC1" w:rsidRPr="008552BE" w:rsidRDefault="00111EC1" w:rsidP="0011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(математ</w:t>
      </w:r>
      <w:r w:rsidR="002B1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ики, физики, информатики, химии</w:t>
      </w:r>
      <w:bookmarkStart w:id="0" w:name="_GoBack"/>
      <w:bookmarkEnd w:id="0"/>
      <w:r w:rsidRPr="0085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11EC1" w:rsidRPr="008552BE" w:rsidRDefault="00111EC1" w:rsidP="00111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 – 2019 учебный год</w:t>
      </w:r>
    </w:p>
    <w:p w:rsidR="008552BE" w:rsidRDefault="00111EC1" w:rsidP="0085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Тема : </w:t>
      </w: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552BE">
        <w:rPr>
          <w:rFonts w:ascii="Times New Roman" w:eastAsia="Calibri" w:hAnsi="Times New Roman" w:cs="Times New Roman"/>
          <w:b/>
          <w:kern w:val="36"/>
          <w:sz w:val="24"/>
          <w:szCs w:val="24"/>
        </w:rPr>
        <w:t>С</w:t>
      </w:r>
      <w:r w:rsidR="008552BE" w:rsidRPr="008552BE">
        <w:rPr>
          <w:rFonts w:ascii="Times New Roman" w:eastAsia="Calibri" w:hAnsi="Times New Roman" w:cs="Times New Roman"/>
          <w:b/>
          <w:kern w:val="36"/>
          <w:sz w:val="24"/>
          <w:szCs w:val="24"/>
        </w:rPr>
        <w:t>овершенствование творческого потенциала участников образовательного процесса через реализацию компетентностного подхода</w:t>
      </w:r>
      <w:r w:rsidR="008552BE">
        <w:rPr>
          <w:rFonts w:ascii="Times New Roman" w:eastAsia="Calibri" w:hAnsi="Times New Roman" w:cs="Times New Roman"/>
          <w:b/>
          <w:kern w:val="36"/>
          <w:sz w:val="24"/>
          <w:szCs w:val="24"/>
        </w:rPr>
        <w:t>»</w:t>
      </w:r>
    </w:p>
    <w:p w:rsidR="008552BE" w:rsidRDefault="008552BE" w:rsidP="0011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Цель работы методического объединения над данной методической темой: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1. Повышение уровня продуктивности и качества профессиональной деятельности как результата совершенствования профессиональной квалификации учителя.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2. Обеспечение готовности учителей МО к реализации программы основного общего образования по требованиям ФГОС.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3. Изучение педагогами методологи</w:t>
      </w:r>
      <w:r w:rsidR="00947FCC">
        <w:rPr>
          <w:rFonts w:ascii="Times New Roman" w:hAnsi="Times New Roman" w:cs="Times New Roman"/>
          <w:color w:val="000000"/>
          <w:sz w:val="24"/>
          <w:szCs w:val="24"/>
        </w:rPr>
        <w:t>ческих основ компетентност</w:t>
      </w:r>
      <w:r w:rsidR="0032045A">
        <w:rPr>
          <w:rFonts w:ascii="Times New Roman" w:hAnsi="Times New Roman" w:cs="Times New Roman"/>
          <w:color w:val="000000"/>
          <w:sz w:val="24"/>
          <w:szCs w:val="24"/>
        </w:rPr>
        <w:t>ного подхода.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Задачи: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выполнение государственных программ и практической части по предметам цикла.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процесс формирования общеучебных умений и навыков и систему контроля над ними.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положительную мотивацию к обучению и повышать интерес обучающихся к предметам цикла.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Внедрять в обучение предметам современные информационные и педагогические технологии.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квалификацию в свете реализации новых требований.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Подбор дидактического материала по математике,</w:t>
      </w:r>
      <w:r w:rsidR="00F6606D"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 химии, информатике,</w:t>
      </w:r>
      <w:r w:rsidR="00320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AB8" w:rsidRPr="00E45E31">
        <w:rPr>
          <w:rFonts w:ascii="Times New Roman" w:hAnsi="Times New Roman" w:cs="Times New Roman"/>
          <w:color w:val="000000"/>
          <w:sz w:val="24"/>
          <w:szCs w:val="24"/>
        </w:rPr>
        <w:t>физике, географии</w:t>
      </w: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направленного на решение поставленной цели работы МО.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методов диагностики показателей познавательной деятельности учащихся.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технологии и методики работы с одаренными детьми.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содержание образования в области математики, в том числе путем интеграции основного и дополнительного образования.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речи учащихся, мыслительных способностей.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учащихся навыки самоконтроля и самопроверки.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Внедрять в обучение предметам современные информационные и педагогические технологии.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исследовательской работы.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включиться в проектную и исследовательскую деятельность с учащимися, привлекать их к участию в школьных и районных олимпиадах по математике, биологии, физике и химии. </w:t>
      </w:r>
    </w:p>
    <w:p w:rsidR="00111EC1" w:rsidRPr="00E45E31" w:rsidRDefault="00111EC1" w:rsidP="002B1C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представления и распространение педагогического опыта учителей.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Формы методической работы МО: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D66AB8" w:rsidRPr="00E45E31">
        <w:rPr>
          <w:rFonts w:ascii="Times New Roman" w:hAnsi="Times New Roman" w:cs="Times New Roman"/>
          <w:color w:val="000000"/>
          <w:sz w:val="24"/>
          <w:szCs w:val="24"/>
        </w:rPr>
        <w:t>едение заседаний: август, октябрь, декабрь, апрель, май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осуществление внутри школьных мониторингов преподавания математики</w:t>
      </w:r>
      <w:r w:rsidR="00D66AB8" w:rsidRPr="00E45E31">
        <w:rPr>
          <w:rFonts w:ascii="Times New Roman" w:hAnsi="Times New Roman" w:cs="Times New Roman"/>
          <w:color w:val="000000"/>
          <w:sz w:val="24"/>
          <w:szCs w:val="24"/>
        </w:rPr>
        <w:t>, физики, информатики, географии, биологии, химии</w:t>
      </w: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D66AB8"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недели математики-физики, биологии-химии, географии и астрономи</w:t>
      </w:r>
      <w:r w:rsidR="002B1C3F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работа учителей над темами самообразования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опыта участия учащихся школы в сдаче ЕГЭ и ОГЭ по математике, химии, физики и информатики.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подготовке педагогических советов по методической теме школы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участие в различных олимпиадах, конкурсах.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Ожидаемый результат: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мотивации к изучению математики.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творческой активности обучающихся.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математических дисциплинах как части общечеловеческой культуры, понимания значимости их для общественного процесса. 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C1" w:rsidRPr="00947FCC" w:rsidRDefault="00111EC1" w:rsidP="002B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Организационно-педагогическая деятельность</w:t>
      </w:r>
    </w:p>
    <w:p w:rsidR="00111EC1" w:rsidRPr="00E45E31" w:rsidRDefault="00111EC1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культуры учителя через участие в р</w:t>
      </w:r>
      <w:r w:rsidR="00F6606D" w:rsidRPr="00E45E31">
        <w:rPr>
          <w:rFonts w:ascii="Times New Roman" w:hAnsi="Times New Roman" w:cs="Times New Roman"/>
          <w:color w:val="000000"/>
          <w:sz w:val="24"/>
          <w:szCs w:val="24"/>
        </w:rPr>
        <w:t>еализации методической идеи школы</w:t>
      </w: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повышения социально-профессионального статуса учителя. </w:t>
      </w:r>
    </w:p>
    <w:p w:rsidR="00111EC1" w:rsidRPr="00E45E31" w:rsidRDefault="00111EC1" w:rsidP="0011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925"/>
        <w:gridCol w:w="1417"/>
        <w:gridCol w:w="1701"/>
      </w:tblGrid>
      <w:tr w:rsidR="00111EC1" w:rsidRPr="00E45E31" w:rsidTr="00E45E31">
        <w:trPr>
          <w:trHeight w:val="120"/>
        </w:trPr>
        <w:tc>
          <w:tcPr>
            <w:tcW w:w="954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925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5925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плана МО за 2017/2018 учебный год и утверждение плана МО на 2018/2019 учебный год. </w:t>
            </w:r>
          </w:p>
        </w:tc>
        <w:tc>
          <w:tcPr>
            <w:tcW w:w="1417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111EC1" w:rsidRPr="00E45E31" w:rsidTr="00E45E31">
        <w:trPr>
          <w:trHeight w:val="120"/>
        </w:trPr>
        <w:tc>
          <w:tcPr>
            <w:tcW w:w="954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925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Конкретизация социально-профессионального статуса членов МО </w:t>
            </w:r>
          </w:p>
        </w:tc>
        <w:tc>
          <w:tcPr>
            <w:tcW w:w="1417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5925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1417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1" w:type="dxa"/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социально-профессионального статуса учителя-предметника; создание банка данных об уровне профессиональной компетенции педагогов, их психологических портретов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111EC1" w:rsidRPr="00E45E31" w:rsidTr="00E45E31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предметной недели «Математика»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F528D7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="00111EC1"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C1" w:rsidRPr="00E45E31" w:rsidRDefault="00111EC1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МО, руководитель МО </w:t>
            </w:r>
          </w:p>
        </w:tc>
      </w:tr>
      <w:tr w:rsidR="006F22AA" w:rsidRPr="00E45E31" w:rsidTr="00E45E31">
        <w:trPr>
          <w:trHeight w:val="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E45E31" w:rsidRDefault="006F22AA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E45E31" w:rsidRDefault="006F22AA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предметной недели «Химия»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E45E31" w:rsidRDefault="00F528D7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E45E31" w:rsidRDefault="00F528D7" w:rsidP="00111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МО, руководитель МО</w:t>
            </w:r>
          </w:p>
        </w:tc>
      </w:tr>
    </w:tbl>
    <w:p w:rsidR="00111EC1" w:rsidRPr="00E45E31" w:rsidRDefault="00111EC1">
      <w:pPr>
        <w:rPr>
          <w:rFonts w:ascii="Times New Roman" w:hAnsi="Times New Roman" w:cs="Times New Roman"/>
          <w:sz w:val="24"/>
          <w:szCs w:val="24"/>
        </w:rPr>
      </w:pPr>
    </w:p>
    <w:p w:rsidR="00111EC1" w:rsidRPr="00947FCC" w:rsidRDefault="00111EC1" w:rsidP="002B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Учебно-методическая деятельность</w:t>
      </w:r>
    </w:p>
    <w:p w:rsidR="00111EC1" w:rsidRPr="00E45E31" w:rsidRDefault="00111EC1" w:rsidP="0011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банка данных педагогической информации (нормативно-правовая, научно-методическая, методическая); </w:t>
      </w:r>
    </w:p>
    <w:p w:rsidR="00111EC1" w:rsidRPr="00E45E31" w:rsidRDefault="00111EC1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мониторинга обучен</w:t>
      </w:r>
      <w:r w:rsidR="002B1C3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ости учащихся на основе научно-методического обеспечения учебных программ. </w:t>
      </w: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209"/>
        <w:gridCol w:w="1417"/>
        <w:gridCol w:w="2126"/>
      </w:tblGrid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38669B" w:rsidRPr="00E45E31" w:rsidTr="00E45E31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нормативных документов, методических рекомендаций по преподаванию предметов ест. науч. </w:t>
            </w: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цикла на 2018/2019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систематизация программного обеспечения по предметам естественнонаучного цикла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систематизация методического обеспечения учебных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дидактического обеспечения учебных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рабочих программ по предметам естественнонаучного цикла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планов самообразования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входного контроля знаний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триместровых, полугодовых и итоговых контрольных работ по предметам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декабрь, февраль,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8E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учащимися, отстающими в освоении </w:t>
            </w:r>
            <w:r w:rsidR="008E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минимума среднего образования </w:t>
            </w: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основной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недель МО естественнонаучного цикла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нормативных документов и методических рекомендаций по итоговой аттестации учащихся 9 и 11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Апрель,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38669B" w:rsidRPr="00E45E31" w:rsidTr="00E45E31">
        <w:trPr>
          <w:trHeight w:val="1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мониторинга обуч</w:t>
            </w:r>
            <w:r w:rsidR="006F22AA"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32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22AA"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учащихся</w:t>
            </w: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Декабрь, 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3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</w:tbl>
    <w:p w:rsidR="00111EC1" w:rsidRPr="00E45E31" w:rsidRDefault="00111EC1">
      <w:pPr>
        <w:rPr>
          <w:rFonts w:ascii="Times New Roman" w:hAnsi="Times New Roman" w:cs="Times New Roman"/>
          <w:sz w:val="24"/>
          <w:szCs w:val="24"/>
        </w:rPr>
      </w:pPr>
    </w:p>
    <w:p w:rsidR="0038669B" w:rsidRPr="00947FCC" w:rsidRDefault="0038669B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Мероприятия по усвоению учащимися обязательного минимума образования по предметам естественнонаучного цикла </w:t>
      </w:r>
    </w:p>
    <w:p w:rsidR="0038669B" w:rsidRPr="00E45E31" w:rsidRDefault="0038669B" w:rsidP="002B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111EC1" w:rsidRPr="00E45E31" w:rsidRDefault="0038669B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оптимальных условий для учащихся по усвоению обязательного минимума образования по предметам естественнонаучного цикла; </w:t>
      </w:r>
    </w:p>
    <w:p w:rsidR="0038669B" w:rsidRPr="00E45E31" w:rsidRDefault="0038669B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предупреждение откл</w:t>
      </w:r>
      <w:r w:rsidR="006F22AA" w:rsidRPr="00E45E31">
        <w:rPr>
          <w:rFonts w:ascii="Times New Roman" w:hAnsi="Times New Roman" w:cs="Times New Roman"/>
          <w:color w:val="000000"/>
          <w:sz w:val="24"/>
          <w:szCs w:val="24"/>
        </w:rPr>
        <w:t>онений в освоении учащимися образовательных программ,</w:t>
      </w:r>
    </w:p>
    <w:p w:rsidR="0038669B" w:rsidRPr="00E45E31" w:rsidRDefault="0038669B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контроля уровня обучен</w:t>
      </w:r>
      <w:r w:rsidR="002B1C3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45E31">
        <w:rPr>
          <w:rFonts w:ascii="Times New Roman" w:hAnsi="Times New Roman" w:cs="Times New Roman"/>
          <w:color w:val="000000"/>
          <w:sz w:val="24"/>
          <w:szCs w:val="24"/>
        </w:rPr>
        <w:t>ости.</w:t>
      </w:r>
    </w:p>
    <w:p w:rsidR="00111EC1" w:rsidRPr="00E45E31" w:rsidRDefault="00111EC1" w:rsidP="003866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971"/>
        <w:gridCol w:w="1417"/>
        <w:gridCol w:w="2220"/>
      </w:tblGrid>
      <w:tr w:rsidR="00F16C6E" w:rsidRPr="00E45E31" w:rsidTr="00E45E31">
        <w:trPr>
          <w:trHeight w:val="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16C6E" w:rsidRPr="00E45E31" w:rsidTr="00E45E31">
        <w:trPr>
          <w:trHeight w:val="6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Январь, май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 </w:t>
            </w:r>
          </w:p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</w:t>
            </w:r>
          </w:p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3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входного контроля знаний, четвертных, полугодовых и итоговых контрольных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2 месяца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</w:t>
            </w:r>
          </w:p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использования вариативной части школьного учебного плана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члены МО </w:t>
            </w:r>
          </w:p>
        </w:tc>
      </w:tr>
      <w:tr w:rsidR="00F16C6E" w:rsidRPr="00E45E31" w:rsidTr="00E45E31">
        <w:trPr>
          <w:trHeight w:val="2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организации работы со слабоуспевающими учащимися в основной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3 месяца 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члены МО </w:t>
            </w:r>
          </w:p>
        </w:tc>
      </w:tr>
      <w:tr w:rsidR="00F16C6E" w:rsidRPr="00E45E31" w:rsidTr="00E45E31">
        <w:trPr>
          <w:trHeight w:val="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Январь, май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F16C6E" w:rsidRPr="00E45E31" w:rsidTr="00E45E31">
        <w:trPr>
          <w:trHeight w:val="32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качества обученности учащихся по предметам естественнонаучного цикла за 1,2, триместры , 1 и 2 полугодие,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триместра, полугодия, года.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</w:t>
            </w:r>
          </w:p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консультативной помощи учащимся 9 и 11 классов при подготовке к экзаменам по предметам естественнонаучного цикла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- июнь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9B" w:rsidRPr="00E45E31" w:rsidRDefault="0038669B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малых педсоветов по предварительной итоговой успеваемости учащихся за триместр, полугодие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 качества</w:t>
            </w:r>
            <w:r w:rsidR="002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математического образования на</w:t>
            </w: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1.Педагогическом совете: «Анализ учебно-воспитательной работы за прошедший учебный год»;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2.Совещание при директоре: «Промежуточные результаты повышения качества успеваемости по математике по итогам триместра, полугодия, года»;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3.Совещание при директоре: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«Итоги входных контрольных работ во 2-10 классах по математике»,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«Промежуточные результаты по математике по итогам I полугодия»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«Результаты пробного ОГЭ по математике»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МО,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</w:tc>
      </w:tr>
    </w:tbl>
    <w:p w:rsidR="00F16C6E" w:rsidRPr="00E45E31" w:rsidRDefault="00F16C6E" w:rsidP="00F16C6E">
      <w:pPr>
        <w:pStyle w:val="Default"/>
        <w:rPr>
          <w:rFonts w:ascii="Times New Roman" w:hAnsi="Times New Roman" w:cs="Times New Roman"/>
        </w:rPr>
      </w:pPr>
    </w:p>
    <w:p w:rsidR="006F22AA" w:rsidRPr="00E45E31" w:rsidRDefault="006F22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16C6E" w:rsidRPr="00947FCC" w:rsidRDefault="00F16C6E" w:rsidP="00947F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F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Организация внеклассной работы по предметам</w:t>
      </w:r>
    </w:p>
    <w:p w:rsidR="00F16C6E" w:rsidRPr="00E45E31" w:rsidRDefault="00F16C6E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F16C6E" w:rsidRPr="00E45E31" w:rsidRDefault="00F16C6E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 </w:t>
      </w:r>
    </w:p>
    <w:p w:rsidR="00F16C6E" w:rsidRPr="00E45E31" w:rsidRDefault="00F16C6E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условий для учащихся, развития их творческих способностей. </w:t>
      </w:r>
    </w:p>
    <w:tbl>
      <w:tblPr>
        <w:tblW w:w="104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506"/>
        <w:gridCol w:w="1062"/>
        <w:gridCol w:w="2257"/>
      </w:tblGrid>
      <w:tr w:rsidR="00F16C6E" w:rsidRPr="00E45E31" w:rsidTr="00E45E31">
        <w:trPr>
          <w:trHeight w:val="97"/>
        </w:trPr>
        <w:tc>
          <w:tcPr>
            <w:tcW w:w="628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6506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62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57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16C6E" w:rsidRPr="00E45E31" w:rsidTr="00E45E31">
        <w:trPr>
          <w:trHeight w:val="240"/>
        </w:trPr>
        <w:tc>
          <w:tcPr>
            <w:tcW w:w="628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6506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элективных курсов, индивидуальных и индивидуально- групповых занятий по предметам естественнонаучного цикла </w:t>
            </w:r>
          </w:p>
        </w:tc>
        <w:tc>
          <w:tcPr>
            <w:tcW w:w="1062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7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39"/>
        </w:trPr>
        <w:tc>
          <w:tcPr>
            <w:tcW w:w="628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6506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школьного этапа олимпиады школьников </w:t>
            </w:r>
          </w:p>
        </w:tc>
        <w:tc>
          <w:tcPr>
            <w:tcW w:w="1062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57" w:type="dxa"/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МО, учитель информатики </w:t>
            </w:r>
          </w:p>
        </w:tc>
      </w:tr>
      <w:tr w:rsidR="00F16C6E" w:rsidRPr="00E45E31" w:rsidTr="00E45E31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олимпиадных заданий по предметам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школьного этапа олимпиад по предметам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ноябрь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E45E31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учащихся в различных конкурсных мероприятиях (районных, городских, областных, Российских).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E45E31" w:rsidRPr="00E45E31" w:rsidTr="00E45E31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1" w:rsidRPr="00E45E31" w:rsidRDefault="00E45E31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1" w:rsidRPr="00E45E31" w:rsidRDefault="00E45E31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исследовательской конференции «Юный изыскатель»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1" w:rsidRPr="00E45E31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1" w:rsidRPr="00E45E31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8552BE" w:rsidRPr="00E45E31" w:rsidTr="00E45E31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E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E" w:rsidRPr="00E45E31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E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E" w:rsidRPr="00E45E31" w:rsidRDefault="008552B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F16C6E" w:rsidRPr="00E45E31" w:rsidRDefault="00F16C6E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6C6E" w:rsidRPr="00947FCC" w:rsidRDefault="00F16C6E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Научно-методическая деятельность </w:t>
      </w:r>
    </w:p>
    <w:p w:rsidR="00F16C6E" w:rsidRPr="00E45E31" w:rsidRDefault="00F16C6E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F16C6E" w:rsidRPr="00E45E31" w:rsidRDefault="00F16C6E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технологий, обеспечивающих реализацию идей модернизации школьного образования: базовых и инновационных (нац. проект «Образование», «Наша новая школа») </w:t>
      </w:r>
    </w:p>
    <w:p w:rsidR="00F6606D" w:rsidRPr="00E45E31" w:rsidRDefault="00F16C6E" w:rsidP="002B1C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>дифференциация информации, создание условий для реализации индивидуальных возможностей и потребностей учителей.</w:t>
      </w:r>
    </w:p>
    <w:p w:rsidR="00F6606D" w:rsidRPr="00E45E31" w:rsidRDefault="00F6606D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C6E" w:rsidRPr="00E45E31" w:rsidRDefault="00F16C6E" w:rsidP="00F1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5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067"/>
        <w:gridCol w:w="1417"/>
        <w:gridCol w:w="2410"/>
      </w:tblGrid>
      <w:tr w:rsidR="00F16C6E" w:rsidRPr="00E45E31" w:rsidTr="00947FCC">
        <w:trPr>
          <w:trHeight w:val="1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№п/п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16C6E" w:rsidRPr="00E45E31" w:rsidTr="00947FCC">
        <w:trPr>
          <w:trHeight w:val="2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методической копилки эффективных методов, форм и приемов активизации мыслительной деятельности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947FCC">
        <w:trPr>
          <w:trHeight w:val="1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цифрового оборудования и пособий в образовательный процесс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16C6E" w:rsidRPr="00E45E31" w:rsidTr="00947FCC">
        <w:trPr>
          <w:trHeight w:val="5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Проведение, анализ и обобщение результатов динамики интеллектуального развития учащихся, разработка рекомендаций по коррекционной работе.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Сентябрь-октябрь, </w:t>
            </w:r>
          </w:p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 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</w:tc>
      </w:tr>
      <w:tr w:rsidR="00F16C6E" w:rsidRPr="00E45E31" w:rsidTr="00947FCC">
        <w:trPr>
          <w:trHeight w:val="1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деятельности членов МО в 2018/2019 учебном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E" w:rsidRPr="00E45E31" w:rsidRDefault="00F16C6E" w:rsidP="00F1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</w:tbl>
    <w:p w:rsidR="002B1C3F" w:rsidRDefault="002B1C3F" w:rsidP="00AE4986">
      <w:pPr>
        <w:pStyle w:val="Default"/>
        <w:rPr>
          <w:rFonts w:ascii="Times New Roman" w:hAnsi="Times New Roman" w:cs="Times New Roman"/>
          <w:bCs/>
        </w:rPr>
      </w:pPr>
    </w:p>
    <w:p w:rsidR="008552BE" w:rsidRPr="00947FCC" w:rsidRDefault="002B1C3F" w:rsidP="00947FC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6 </w:t>
      </w:r>
      <w:r w:rsidR="008552BE" w:rsidRPr="00947FCC">
        <w:rPr>
          <w:rFonts w:ascii="Times New Roman" w:hAnsi="Times New Roman" w:cs="Times New Roman"/>
          <w:b/>
          <w:bCs/>
        </w:rPr>
        <w:t>Темы самообразования учителей.</w:t>
      </w:r>
    </w:p>
    <w:p w:rsidR="008552BE" w:rsidRDefault="008552BE" w:rsidP="00AE4986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8552BE" w:rsidTr="008552BE"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Ф.И.О </w:t>
            </w: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самообразования</w:t>
            </w: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 на результат</w:t>
            </w:r>
          </w:p>
        </w:tc>
      </w:tr>
      <w:tr w:rsidR="008552BE" w:rsidTr="008552BE">
        <w:tc>
          <w:tcPr>
            <w:tcW w:w="3357" w:type="dxa"/>
          </w:tcPr>
          <w:p w:rsidR="008552BE" w:rsidRPr="00C63EC4" w:rsidRDefault="008552BE" w:rsidP="00F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C4">
              <w:rPr>
                <w:rFonts w:ascii="Times New Roman" w:hAnsi="Times New Roman" w:cs="Times New Roman"/>
                <w:sz w:val="24"/>
                <w:szCs w:val="24"/>
              </w:rPr>
              <w:t>Амирова А.М.</w:t>
            </w:r>
          </w:p>
        </w:tc>
        <w:tc>
          <w:tcPr>
            <w:tcW w:w="3357" w:type="dxa"/>
          </w:tcPr>
          <w:p w:rsidR="008552BE" w:rsidRPr="008552BE" w:rsidRDefault="008552BE" w:rsidP="008552B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2BE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качества образования через освоение компетентностного подхода на уроках математики, физики».</w:t>
            </w:r>
          </w:p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Статья </w:t>
            </w:r>
          </w:p>
        </w:tc>
      </w:tr>
      <w:tr w:rsidR="008552BE" w:rsidTr="008552BE">
        <w:tc>
          <w:tcPr>
            <w:tcW w:w="3357" w:type="dxa"/>
          </w:tcPr>
          <w:p w:rsidR="008552BE" w:rsidRPr="00C63EC4" w:rsidRDefault="008552BE" w:rsidP="00F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C4">
              <w:rPr>
                <w:rFonts w:ascii="Times New Roman" w:hAnsi="Times New Roman" w:cs="Times New Roman"/>
                <w:sz w:val="24"/>
                <w:szCs w:val="24"/>
              </w:rPr>
              <w:t>Полукарова Н.В</w:t>
            </w:r>
          </w:p>
        </w:tc>
        <w:tc>
          <w:tcPr>
            <w:tcW w:w="3357" w:type="dxa"/>
          </w:tcPr>
          <w:p w:rsidR="008552BE" w:rsidRPr="008552BE" w:rsidRDefault="008552BE" w:rsidP="008552BE">
            <w:pPr>
              <w:rPr>
                <w:rFonts w:ascii="Times New Roman" w:eastAsia="Calibri" w:hAnsi="Times New Roman" w:cs="Times New Roman"/>
              </w:rPr>
            </w:pPr>
            <w:r w:rsidRPr="008552BE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проектно-исследовательской деятельности на уроках биологии, химии</w:t>
            </w:r>
            <w:r w:rsidRPr="008552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» </w:t>
            </w:r>
          </w:p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Статья </w:t>
            </w:r>
          </w:p>
        </w:tc>
      </w:tr>
      <w:tr w:rsidR="008552BE" w:rsidTr="008552BE">
        <w:tc>
          <w:tcPr>
            <w:tcW w:w="3357" w:type="dxa"/>
          </w:tcPr>
          <w:p w:rsidR="008552BE" w:rsidRPr="00C63EC4" w:rsidRDefault="008552BE" w:rsidP="00F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C4">
              <w:rPr>
                <w:rFonts w:ascii="Times New Roman" w:hAnsi="Times New Roman" w:cs="Times New Roman"/>
                <w:sz w:val="24"/>
                <w:szCs w:val="24"/>
              </w:rPr>
              <w:t>Продеус И.В.</w:t>
            </w:r>
          </w:p>
        </w:tc>
        <w:tc>
          <w:tcPr>
            <w:tcW w:w="3357" w:type="dxa"/>
          </w:tcPr>
          <w:p w:rsidR="008552BE" w:rsidRP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552B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Реализация компетентностного подхода на уроках математики</w:t>
            </w: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Выступление </w:t>
            </w:r>
          </w:p>
        </w:tc>
      </w:tr>
      <w:tr w:rsidR="008552BE" w:rsidTr="008552BE">
        <w:tc>
          <w:tcPr>
            <w:tcW w:w="3357" w:type="dxa"/>
          </w:tcPr>
          <w:p w:rsidR="008552BE" w:rsidRPr="00C63EC4" w:rsidRDefault="008552BE" w:rsidP="00F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C4">
              <w:rPr>
                <w:rFonts w:ascii="Times New Roman" w:hAnsi="Times New Roman" w:cs="Times New Roman"/>
                <w:sz w:val="24"/>
                <w:szCs w:val="24"/>
              </w:rPr>
              <w:t>Продеус Е А.</w:t>
            </w:r>
          </w:p>
        </w:tc>
        <w:tc>
          <w:tcPr>
            <w:tcW w:w="3357" w:type="dxa"/>
          </w:tcPr>
          <w:p w:rsidR="008552BE" w:rsidRDefault="00947FCC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Использование компетентностного подхода на уроках физической культуры</w:t>
            </w:r>
          </w:p>
        </w:tc>
        <w:tc>
          <w:tcPr>
            <w:tcW w:w="3357" w:type="dxa"/>
          </w:tcPr>
          <w:p w:rsidR="008552BE" w:rsidRDefault="008552BE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Доклад </w:t>
            </w:r>
          </w:p>
        </w:tc>
      </w:tr>
    </w:tbl>
    <w:p w:rsidR="008552BE" w:rsidRDefault="008552BE" w:rsidP="00AE4986">
      <w:pPr>
        <w:pStyle w:val="Default"/>
        <w:rPr>
          <w:rFonts w:ascii="Times New Roman" w:hAnsi="Times New Roman" w:cs="Times New Roman"/>
          <w:bCs/>
        </w:rPr>
      </w:pPr>
    </w:p>
    <w:p w:rsidR="00947FCC" w:rsidRPr="002B1C3F" w:rsidRDefault="00947FCC" w:rsidP="002B1C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2B1C3F" w:rsidRPr="002B1C3F">
        <w:rPr>
          <w:rFonts w:ascii="Times New Roman" w:hAnsi="Times New Roman" w:cs="Times New Roman"/>
          <w:b/>
          <w:bCs/>
        </w:rPr>
        <w:lastRenderedPageBreak/>
        <w:t>П</w:t>
      </w:r>
      <w:r w:rsidR="00F6606D" w:rsidRPr="002B1C3F">
        <w:rPr>
          <w:rFonts w:ascii="Times New Roman" w:hAnsi="Times New Roman" w:cs="Times New Roman"/>
          <w:b/>
          <w:bCs/>
        </w:rPr>
        <w:t>лан-сетка работы МО учителей естественно-научного цикла</w:t>
      </w:r>
    </w:p>
    <w:p w:rsidR="00F6606D" w:rsidRPr="00947FCC" w:rsidRDefault="00F6606D" w:rsidP="00947FC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7FCC">
        <w:rPr>
          <w:rFonts w:ascii="Times New Roman" w:hAnsi="Times New Roman" w:cs="Times New Roman"/>
          <w:b/>
          <w:bCs/>
        </w:rPr>
        <w:t>на 2018 – 2019 учебный год</w:t>
      </w:r>
    </w:p>
    <w:p w:rsidR="00F6606D" w:rsidRPr="00E45E31" w:rsidRDefault="00F6606D" w:rsidP="00AE4986">
      <w:pPr>
        <w:pStyle w:val="Default"/>
        <w:rPr>
          <w:rFonts w:ascii="Times New Roman" w:hAnsi="Times New Roman" w:cs="Times New Roman"/>
          <w:bCs/>
        </w:rPr>
      </w:pPr>
    </w:p>
    <w:p w:rsidR="00F6606D" w:rsidRPr="00E45E31" w:rsidRDefault="00F6606D" w:rsidP="00AE4986">
      <w:pPr>
        <w:pStyle w:val="Default"/>
        <w:rPr>
          <w:rFonts w:ascii="Times New Roman" w:hAnsi="Times New Roman" w:cs="Times New Roman"/>
          <w:bCs/>
        </w:rPr>
      </w:pPr>
    </w:p>
    <w:tbl>
      <w:tblPr>
        <w:tblW w:w="106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7386"/>
        <w:gridCol w:w="2096"/>
      </w:tblGrid>
      <w:tr w:rsidR="00F6606D" w:rsidRPr="00E45E31" w:rsidTr="00947FCC">
        <w:trPr>
          <w:trHeight w:val="10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Обсуждаемые вопросы и мероприятия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6606D" w:rsidRPr="00E45E31" w:rsidTr="00947FCC">
        <w:trPr>
          <w:trHeight w:val="104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Изучение содержания рабочих программ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Изучение нормативных документов по предметам.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Стартовые контрольные работы.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Подготовка учащихся к предметным школьным олимпиадам.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6606D" w:rsidRPr="00E45E31" w:rsidTr="00947FCC">
        <w:trPr>
          <w:trHeight w:val="78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Проведение школьных предметных олимпиад.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учащихся к предметным олимпиадам муниципального тура.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Заседание МО учителей естественнонаучного цикла.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6606D" w:rsidRPr="00E45E31" w:rsidTr="00947FCC">
        <w:trPr>
          <w:trHeight w:val="94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528D7" w:rsidP="00F6606D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Взаимопосещение уроков</w:t>
            </w:r>
            <w:r w:rsidR="00F6606D"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учащихся к предметным олимпиадам муниципального тура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</w:t>
            </w:r>
            <w:r w:rsidR="002B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предметных олимпиад.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F6606D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Участие в предметных олимпиадах муниципального тура.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Мероприятия, посвящённые Дню Конституции России.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Проведение полугодовых контрольных работ по </w:t>
            </w:r>
            <w:r w:rsidR="00F528D7"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биологии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F6606D" w:rsidRPr="00E45E31" w:rsidRDefault="00F6606D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</w:tc>
      </w:tr>
      <w:tr w:rsidR="00A47EE7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D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1.Обсуждение проведения Научно-исследовательской конференции «Юный изыскатель» Утверждение тематики работ по естествознанию, физике, математике.</w:t>
            </w:r>
          </w:p>
          <w:p w:rsidR="00A47EE7" w:rsidRPr="00E45E31" w:rsidRDefault="00A47EE7" w:rsidP="00D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контрольных срезов в 9 и 11 классах по математике, биологии.</w:t>
            </w:r>
          </w:p>
          <w:p w:rsidR="00A47EE7" w:rsidRPr="00E45E31" w:rsidRDefault="00A47EE7" w:rsidP="00D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A47EE7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конференции.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2.Взаимосещение уроков.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3.Проведение диагностических работ по математике в 9 и 11 классах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A47EE7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1.Проведение недели биологии, химии, географии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диагностических работ по биологии и географии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3.Выявление одаренных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МО </w:t>
            </w:r>
          </w:p>
        </w:tc>
      </w:tr>
      <w:tr w:rsidR="00A47EE7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A4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1.Взаимопосещение уроков</w:t>
            </w:r>
          </w:p>
          <w:p w:rsidR="00A47EE7" w:rsidRPr="00E45E31" w:rsidRDefault="00A47EE7" w:rsidP="00A4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2.Работа с неуспевающими</w:t>
            </w:r>
          </w:p>
          <w:p w:rsidR="00A47EE7" w:rsidRPr="00E45E31" w:rsidRDefault="00A47EE7" w:rsidP="00A4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3.Проведение недели математики, физике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A47EE7" w:rsidRPr="00E45E31" w:rsidRDefault="00A47EE7" w:rsidP="00F5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</w:tc>
      </w:tr>
      <w:tr w:rsidR="00A47EE7" w:rsidRPr="00E45E31" w:rsidTr="00947FCC">
        <w:trPr>
          <w:trHeight w:val="94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1.Подведение итогов года.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2.Прохождение программ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работы МО.</w:t>
            </w:r>
          </w:p>
          <w:p w:rsidR="00A47EE7" w:rsidRPr="00E45E31" w:rsidRDefault="00A47EE7" w:rsidP="00F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4.Самоанализ работы учителей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E7" w:rsidRPr="00E45E31" w:rsidRDefault="00A47EE7" w:rsidP="00A4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A47EE7" w:rsidRPr="00E45E31" w:rsidRDefault="00A47EE7" w:rsidP="00A4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</w:p>
        </w:tc>
      </w:tr>
    </w:tbl>
    <w:p w:rsidR="00E45E31" w:rsidRDefault="00E45E31" w:rsidP="00AE4986">
      <w:pPr>
        <w:pStyle w:val="Default"/>
        <w:rPr>
          <w:rFonts w:ascii="Times New Roman" w:hAnsi="Times New Roman" w:cs="Times New Roman"/>
          <w:b/>
          <w:bCs/>
        </w:rPr>
      </w:pPr>
    </w:p>
    <w:p w:rsidR="00E45E31" w:rsidRDefault="00E45E31" w:rsidP="00AE4986">
      <w:pPr>
        <w:pStyle w:val="Default"/>
        <w:rPr>
          <w:rFonts w:ascii="Times New Roman" w:hAnsi="Times New Roman" w:cs="Times New Roman"/>
          <w:b/>
          <w:bCs/>
        </w:rPr>
      </w:pPr>
    </w:p>
    <w:p w:rsidR="00F6606D" w:rsidRPr="00E45E31" w:rsidRDefault="00A47EE7" w:rsidP="002B1C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5E31">
        <w:rPr>
          <w:rFonts w:ascii="Times New Roman" w:hAnsi="Times New Roman" w:cs="Times New Roman"/>
          <w:b/>
          <w:bCs/>
        </w:rPr>
        <w:t>Тематические семинары учителей естественно-математического цикла</w:t>
      </w:r>
    </w:p>
    <w:p w:rsidR="00A47EE7" w:rsidRPr="00E45E31" w:rsidRDefault="00A47EE7" w:rsidP="00AE4986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85"/>
        <w:gridCol w:w="5169"/>
        <w:gridCol w:w="1445"/>
        <w:gridCol w:w="3099"/>
      </w:tblGrid>
      <w:tr w:rsidR="00A47EE7" w:rsidRPr="00E45E31" w:rsidTr="00947FCC">
        <w:tc>
          <w:tcPr>
            <w:tcW w:w="885" w:type="dxa"/>
          </w:tcPr>
          <w:p w:rsidR="00A47EE7" w:rsidRPr="00E45E31" w:rsidRDefault="00A47EE7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169" w:type="dxa"/>
          </w:tcPr>
          <w:p w:rsidR="00A47EE7" w:rsidRPr="00E45E31" w:rsidRDefault="00A47EE7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 xml:space="preserve">Тема </w:t>
            </w:r>
            <w:r w:rsidR="00E45E31" w:rsidRPr="00E45E31">
              <w:rPr>
                <w:rFonts w:ascii="Times New Roman" w:hAnsi="Times New Roman" w:cs="Times New Roman"/>
                <w:bCs/>
              </w:rPr>
              <w:t>совещания</w:t>
            </w:r>
          </w:p>
        </w:tc>
        <w:tc>
          <w:tcPr>
            <w:tcW w:w="1445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3099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A47EE7" w:rsidRPr="00E45E31" w:rsidTr="00947FCC">
        <w:tc>
          <w:tcPr>
            <w:tcW w:w="885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9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Коммуникативная компетентность, как профессиональная ценность современного педагога</w:t>
            </w:r>
          </w:p>
        </w:tc>
        <w:tc>
          <w:tcPr>
            <w:tcW w:w="1445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099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Амирова А.М.</w:t>
            </w:r>
          </w:p>
        </w:tc>
      </w:tr>
      <w:tr w:rsidR="00A47EE7" w:rsidRPr="00E45E31" w:rsidTr="00947FCC">
        <w:tc>
          <w:tcPr>
            <w:tcW w:w="885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9" w:type="dxa"/>
          </w:tcPr>
          <w:p w:rsidR="00E45E31" w:rsidRPr="00E45E31" w:rsidRDefault="00E45E31" w:rsidP="00E45E3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мотивации и познавательной </w:t>
            </w:r>
            <w:r w:rsidRPr="00E45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активности у обучающихся методическими средствами</w:t>
            </w:r>
          </w:p>
        </w:tc>
        <w:tc>
          <w:tcPr>
            <w:tcW w:w="1445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.(декабрь)</w:t>
            </w:r>
          </w:p>
        </w:tc>
        <w:tc>
          <w:tcPr>
            <w:tcW w:w="3099" w:type="dxa"/>
          </w:tcPr>
          <w:p w:rsidR="00A47EE7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Продеус И.В</w:t>
            </w:r>
          </w:p>
        </w:tc>
      </w:tr>
      <w:tr w:rsidR="00E45E31" w:rsidRPr="00E45E31" w:rsidTr="00947FCC">
        <w:tc>
          <w:tcPr>
            <w:tcW w:w="885" w:type="dxa"/>
          </w:tcPr>
          <w:p w:rsidR="00E45E31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9" w:type="dxa"/>
          </w:tcPr>
          <w:p w:rsidR="00E45E31" w:rsidRPr="00E45E31" w:rsidRDefault="00E45E31" w:rsidP="00E45E3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E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Актуальные проблемы и положительный опыт работы учителей  по развитию ключевых компетентностей школьников</w:t>
            </w:r>
          </w:p>
        </w:tc>
        <w:tc>
          <w:tcPr>
            <w:tcW w:w="1445" w:type="dxa"/>
          </w:tcPr>
          <w:p w:rsidR="00E45E31" w:rsidRPr="00E45E31" w:rsidRDefault="00E45E31" w:rsidP="00AE4986">
            <w:pPr>
              <w:pStyle w:val="Default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45E31">
              <w:rPr>
                <w:rFonts w:ascii="Times New Roman" w:eastAsia="Calibri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3099" w:type="dxa"/>
          </w:tcPr>
          <w:p w:rsidR="00E45E31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 xml:space="preserve">Полукарова </w:t>
            </w:r>
            <w:r w:rsidR="008552BE">
              <w:rPr>
                <w:rFonts w:ascii="Times New Roman" w:hAnsi="Times New Roman" w:cs="Times New Roman"/>
                <w:bCs/>
              </w:rPr>
              <w:t>Н.В</w:t>
            </w:r>
          </w:p>
        </w:tc>
      </w:tr>
      <w:tr w:rsidR="00E45E31" w:rsidRPr="00E45E31" w:rsidTr="00947FCC">
        <w:tc>
          <w:tcPr>
            <w:tcW w:w="885" w:type="dxa"/>
          </w:tcPr>
          <w:p w:rsidR="00E45E31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9" w:type="dxa"/>
          </w:tcPr>
          <w:p w:rsidR="00E45E31" w:rsidRPr="00E45E31" w:rsidRDefault="00E45E31" w:rsidP="00E45E3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учителями своей педагогической деятельности с позиций реализации компетентностного подхода.</w:t>
            </w:r>
          </w:p>
        </w:tc>
        <w:tc>
          <w:tcPr>
            <w:tcW w:w="1445" w:type="dxa"/>
          </w:tcPr>
          <w:p w:rsidR="00E45E31" w:rsidRPr="00E45E31" w:rsidRDefault="00E45E31" w:rsidP="00AE4986">
            <w:pPr>
              <w:pStyle w:val="Default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45E31">
              <w:rPr>
                <w:rFonts w:ascii="Times New Roman" w:eastAsia="Calibri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3099" w:type="dxa"/>
          </w:tcPr>
          <w:p w:rsidR="00E45E31" w:rsidRPr="00E45E31" w:rsidRDefault="00E45E31" w:rsidP="00AE498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45E31">
              <w:rPr>
                <w:rFonts w:ascii="Times New Roman" w:hAnsi="Times New Roman" w:cs="Times New Roman"/>
                <w:bCs/>
              </w:rPr>
              <w:t>Члены МО</w:t>
            </w:r>
          </w:p>
        </w:tc>
      </w:tr>
    </w:tbl>
    <w:p w:rsidR="00A47EE7" w:rsidRPr="00E45E31" w:rsidRDefault="00A47EE7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p w:rsidR="00F6606D" w:rsidRPr="00E45E31" w:rsidRDefault="00F6606D" w:rsidP="00AE4986">
      <w:pPr>
        <w:pStyle w:val="Default"/>
        <w:rPr>
          <w:bCs/>
          <w:sz w:val="23"/>
          <w:szCs w:val="23"/>
        </w:rPr>
      </w:pPr>
    </w:p>
    <w:sectPr w:rsidR="00F6606D" w:rsidRPr="00E45E31" w:rsidSect="002B1C3F">
      <w:footerReference w:type="default" r:id="rId9"/>
      <w:pgSz w:w="12406" w:h="16838"/>
      <w:pgMar w:top="1134" w:right="850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15" w:rsidRDefault="00655015" w:rsidP="00C61DFB">
      <w:pPr>
        <w:spacing w:after="0" w:line="240" w:lineRule="auto"/>
      </w:pPr>
      <w:r>
        <w:separator/>
      </w:r>
    </w:p>
  </w:endnote>
  <w:endnote w:type="continuationSeparator" w:id="0">
    <w:p w:rsidR="00655015" w:rsidRDefault="00655015" w:rsidP="00C6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558358"/>
      <w:docPartObj>
        <w:docPartGallery w:val="Page Numbers (Bottom of Page)"/>
        <w:docPartUnique/>
      </w:docPartObj>
    </w:sdtPr>
    <w:sdtEndPr/>
    <w:sdtContent>
      <w:p w:rsidR="00C61DFB" w:rsidRDefault="00C61D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3F">
          <w:rPr>
            <w:noProof/>
          </w:rPr>
          <w:t>6</w:t>
        </w:r>
        <w:r>
          <w:fldChar w:fldCharType="end"/>
        </w:r>
      </w:p>
    </w:sdtContent>
  </w:sdt>
  <w:p w:rsidR="00C61DFB" w:rsidRDefault="00C61D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15" w:rsidRDefault="00655015" w:rsidP="00C61DFB">
      <w:pPr>
        <w:spacing w:after="0" w:line="240" w:lineRule="auto"/>
      </w:pPr>
      <w:r>
        <w:separator/>
      </w:r>
    </w:p>
  </w:footnote>
  <w:footnote w:type="continuationSeparator" w:id="0">
    <w:p w:rsidR="00655015" w:rsidRDefault="00655015" w:rsidP="00C6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E87"/>
    <w:multiLevelType w:val="hybridMultilevel"/>
    <w:tmpl w:val="8586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840"/>
    <w:multiLevelType w:val="hybridMultilevel"/>
    <w:tmpl w:val="B96615DA"/>
    <w:lvl w:ilvl="0" w:tplc="3D040C9A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C95"/>
    <w:multiLevelType w:val="hybridMultilevel"/>
    <w:tmpl w:val="7B726B84"/>
    <w:lvl w:ilvl="0" w:tplc="8F2AD1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C24"/>
    <w:multiLevelType w:val="hybridMultilevel"/>
    <w:tmpl w:val="4F76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F49"/>
    <w:multiLevelType w:val="hybridMultilevel"/>
    <w:tmpl w:val="90EA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36E0"/>
    <w:multiLevelType w:val="hybridMultilevel"/>
    <w:tmpl w:val="C10E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40D2"/>
    <w:multiLevelType w:val="hybridMultilevel"/>
    <w:tmpl w:val="DC381094"/>
    <w:lvl w:ilvl="0" w:tplc="17F43D02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1CE"/>
    <w:multiLevelType w:val="hybridMultilevel"/>
    <w:tmpl w:val="BB3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1A47"/>
    <w:multiLevelType w:val="hybridMultilevel"/>
    <w:tmpl w:val="E2BE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5C44"/>
    <w:multiLevelType w:val="hybridMultilevel"/>
    <w:tmpl w:val="B43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1DE5"/>
    <w:multiLevelType w:val="hybridMultilevel"/>
    <w:tmpl w:val="40E8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33D"/>
    <w:multiLevelType w:val="hybridMultilevel"/>
    <w:tmpl w:val="D5E8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3DC6"/>
    <w:multiLevelType w:val="hybridMultilevel"/>
    <w:tmpl w:val="5C56C784"/>
    <w:lvl w:ilvl="0" w:tplc="558430B8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74849"/>
    <w:multiLevelType w:val="hybridMultilevel"/>
    <w:tmpl w:val="9E6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3DB7"/>
    <w:multiLevelType w:val="hybridMultilevel"/>
    <w:tmpl w:val="BA108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63E2"/>
    <w:multiLevelType w:val="hybridMultilevel"/>
    <w:tmpl w:val="3748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5ADD"/>
    <w:multiLevelType w:val="hybridMultilevel"/>
    <w:tmpl w:val="332A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831"/>
    <w:multiLevelType w:val="hybridMultilevel"/>
    <w:tmpl w:val="F082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065F"/>
    <w:multiLevelType w:val="hybridMultilevel"/>
    <w:tmpl w:val="10666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1C776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13"/>
  </w:num>
  <w:num w:numId="8">
    <w:abstractNumId w:val="17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E"/>
    <w:rsid w:val="000648D8"/>
    <w:rsid w:val="00111EC1"/>
    <w:rsid w:val="002B1C3F"/>
    <w:rsid w:val="0032045A"/>
    <w:rsid w:val="0038669B"/>
    <w:rsid w:val="00655015"/>
    <w:rsid w:val="006A7B90"/>
    <w:rsid w:val="006F22AA"/>
    <w:rsid w:val="008552BE"/>
    <w:rsid w:val="008736DE"/>
    <w:rsid w:val="008E288D"/>
    <w:rsid w:val="008E7DEF"/>
    <w:rsid w:val="00947FCC"/>
    <w:rsid w:val="00A47EE7"/>
    <w:rsid w:val="00AE4986"/>
    <w:rsid w:val="00B17162"/>
    <w:rsid w:val="00C61DFB"/>
    <w:rsid w:val="00D66AB8"/>
    <w:rsid w:val="00D87692"/>
    <w:rsid w:val="00E45E31"/>
    <w:rsid w:val="00E50AB3"/>
    <w:rsid w:val="00F16C6E"/>
    <w:rsid w:val="00F528D7"/>
    <w:rsid w:val="00F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44CC-0A08-4F2C-80C9-D92E18D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98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1EC1"/>
    <w:pPr>
      <w:ind w:left="720"/>
      <w:contextualSpacing/>
    </w:pPr>
  </w:style>
  <w:style w:type="table" w:styleId="a4">
    <w:name w:val="Table Grid"/>
    <w:basedOn w:val="a1"/>
    <w:uiPriority w:val="39"/>
    <w:rsid w:val="00A4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DFB"/>
  </w:style>
  <w:style w:type="paragraph" w:styleId="a7">
    <w:name w:val="footer"/>
    <w:basedOn w:val="a"/>
    <w:link w:val="a8"/>
    <w:uiPriority w:val="99"/>
    <w:unhideWhenUsed/>
    <w:rsid w:val="00C6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3B00-9D62-4A97-BB34-5C5E8CF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Home</cp:lastModifiedBy>
  <cp:revision>10</cp:revision>
  <dcterms:created xsi:type="dcterms:W3CDTF">2018-11-26T23:51:00Z</dcterms:created>
  <dcterms:modified xsi:type="dcterms:W3CDTF">2019-01-26T14:01:00Z</dcterms:modified>
</cp:coreProperties>
</file>